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75" w:rsidRDefault="0078686A">
      <w:pPr>
        <w:spacing w:after="0"/>
        <w:ind w:left="120"/>
        <w:rPr>
          <w:lang w:val="ru-RU"/>
        </w:rPr>
      </w:pPr>
      <w:bookmarkStart w:id="0" w:name="block-24833438"/>
      <w:r>
        <w:rPr>
          <w:noProof/>
          <w:lang w:val="ru-RU" w:eastAsia="ru-RU"/>
        </w:rPr>
        <w:drawing>
          <wp:inline distT="0" distB="0" distL="0" distR="0" wp14:anchorId="3B27D438" wp14:editId="0205391F">
            <wp:extent cx="6375436" cy="87653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8807" cy="8769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86A" w:rsidRDefault="0078686A">
      <w:pPr>
        <w:spacing w:after="0"/>
        <w:ind w:left="120"/>
        <w:rPr>
          <w:lang w:val="ru-RU"/>
        </w:rPr>
      </w:pPr>
    </w:p>
    <w:p w:rsidR="005954DE" w:rsidRDefault="00A8096C" w:rsidP="005954D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r w:rsidR="005954DE" w:rsidRPr="005954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954DE" w:rsidRPr="00C814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54DE" w:rsidRDefault="005954DE" w:rsidP="005954D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5954DE" w:rsidRPr="00C814C4" w:rsidRDefault="005954DE" w:rsidP="005954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5954DE" w:rsidRPr="00C814C4" w:rsidRDefault="005954DE" w:rsidP="005954DE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5954DE" w:rsidRDefault="005954DE" w:rsidP="005954D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954DE" w:rsidRPr="007F5400" w:rsidTr="0078686A">
        <w:tc>
          <w:tcPr>
            <w:tcW w:w="3114" w:type="dxa"/>
          </w:tcPr>
          <w:p w:rsidR="005954DE" w:rsidRPr="0040209D" w:rsidRDefault="005954DE" w:rsidP="0078686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5954DE" w:rsidRDefault="005954DE" w:rsidP="007868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954DE" w:rsidRPr="0040209D" w:rsidRDefault="005954DE" w:rsidP="007868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54DE" w:rsidRPr="0040209D" w:rsidRDefault="005954DE" w:rsidP="007868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5954DE" w:rsidRDefault="005954DE" w:rsidP="007868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954DE" w:rsidRPr="0040209D" w:rsidRDefault="005954DE" w:rsidP="0078686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54DE" w:rsidRDefault="005954DE" w:rsidP="007868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954DE" w:rsidRDefault="005954DE" w:rsidP="0078686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54DE" w:rsidRPr="008944ED" w:rsidRDefault="005954DE" w:rsidP="0078686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5954DE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5954DE" w:rsidRPr="0040209D" w:rsidRDefault="005954DE" w:rsidP="0078686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A8096C">
      <w:pPr>
        <w:spacing w:after="0" w:line="408" w:lineRule="auto"/>
        <w:ind w:left="120"/>
        <w:jc w:val="center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C0775" w:rsidRPr="00A8096C" w:rsidRDefault="00A8096C">
      <w:pPr>
        <w:spacing w:after="0" w:line="408" w:lineRule="auto"/>
        <w:ind w:left="120"/>
        <w:jc w:val="center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3294566)</w:t>
      </w: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A8096C">
      <w:pPr>
        <w:spacing w:after="0" w:line="408" w:lineRule="auto"/>
        <w:ind w:left="120"/>
        <w:jc w:val="center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EC0775" w:rsidRPr="00A8096C" w:rsidRDefault="00A8096C">
      <w:pPr>
        <w:spacing w:after="0" w:line="408" w:lineRule="auto"/>
        <w:ind w:left="120"/>
        <w:jc w:val="center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5954DE" w:rsidRDefault="005954DE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</w:t>
      </w:r>
      <w:r w:rsidRPr="005954DE">
        <w:rPr>
          <w:rFonts w:ascii="Times New Roman" w:hAnsi="Times New Roman" w:cs="Times New Roman"/>
          <w:sz w:val="28"/>
          <w:lang w:val="ru-RU"/>
        </w:rPr>
        <w:t>.Николаевка -2023</w:t>
      </w: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EC0775">
      <w:pPr>
        <w:spacing w:after="0"/>
        <w:ind w:left="120"/>
        <w:jc w:val="center"/>
        <w:rPr>
          <w:lang w:val="ru-RU"/>
        </w:rPr>
      </w:pPr>
    </w:p>
    <w:p w:rsidR="00EC0775" w:rsidRPr="00A8096C" w:rsidRDefault="00A8096C">
      <w:pPr>
        <w:spacing w:after="0"/>
        <w:ind w:left="120"/>
        <w:jc w:val="center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​</w:t>
      </w:r>
      <w:r w:rsidRPr="00A8096C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A8096C">
        <w:rPr>
          <w:rFonts w:ascii="Times New Roman" w:hAnsi="Times New Roman"/>
          <w:color w:val="000000"/>
          <w:sz w:val="28"/>
          <w:lang w:val="ru-RU"/>
        </w:rPr>
        <w:t>​</w:t>
      </w:r>
    </w:p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EC0775">
      <w:pPr>
        <w:rPr>
          <w:lang w:val="ru-RU"/>
        </w:rPr>
        <w:sectPr w:rsidR="00EC0775" w:rsidRPr="00A8096C">
          <w:pgSz w:w="11906" w:h="16383"/>
          <w:pgMar w:top="1134" w:right="850" w:bottom="1134" w:left="1701" w:header="720" w:footer="720" w:gutter="0"/>
          <w:cols w:space="720"/>
        </w:sectPr>
      </w:pPr>
    </w:p>
    <w:p w:rsidR="00EC0775" w:rsidRPr="00A8096C" w:rsidRDefault="00A8096C">
      <w:pPr>
        <w:spacing w:after="0" w:line="264" w:lineRule="auto"/>
        <w:ind w:left="120"/>
        <w:rPr>
          <w:lang w:val="ru-RU"/>
        </w:rPr>
      </w:pPr>
      <w:bookmarkStart w:id="1" w:name="block-24833439"/>
      <w:bookmarkEnd w:id="0"/>
      <w:r w:rsidRPr="00A809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0775" w:rsidRPr="00A8096C" w:rsidRDefault="00EC0775">
      <w:pPr>
        <w:spacing w:after="0" w:line="264" w:lineRule="auto"/>
        <w:ind w:left="120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C0775" w:rsidRPr="00A8096C" w:rsidRDefault="00EC0775">
      <w:pPr>
        <w:spacing w:after="0" w:line="264" w:lineRule="auto"/>
        <w:ind w:left="120"/>
        <w:rPr>
          <w:lang w:val="ru-RU"/>
        </w:rPr>
      </w:pPr>
    </w:p>
    <w:p w:rsidR="00EC0775" w:rsidRPr="00A8096C" w:rsidRDefault="00A8096C">
      <w:pPr>
        <w:spacing w:after="0" w:line="264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EC0775" w:rsidRPr="00A8096C" w:rsidRDefault="00EC0775">
      <w:pPr>
        <w:spacing w:after="0" w:line="264" w:lineRule="auto"/>
        <w:ind w:left="120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A8096C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8096C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EC0775" w:rsidRPr="00A8096C" w:rsidRDefault="00A8096C">
      <w:pPr>
        <w:spacing w:after="0" w:line="264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EC0775" w:rsidRPr="00A8096C" w:rsidRDefault="00EC0775">
      <w:pPr>
        <w:spacing w:after="0" w:line="264" w:lineRule="auto"/>
        <w:ind w:left="120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EC0775" w:rsidRPr="00A8096C" w:rsidRDefault="00A8096C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EC0775" w:rsidRDefault="00A8096C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A8096C">
        <w:rPr>
          <w:rFonts w:ascii="Times New Roman" w:hAnsi="Times New Roman"/>
          <w:color w:val="FF0000"/>
          <w:sz w:val="28"/>
          <w:lang w:val="ru-RU"/>
        </w:rPr>
        <w:t>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C0775" w:rsidRPr="00A8096C" w:rsidRDefault="00A8096C">
      <w:pPr>
        <w:spacing w:after="0" w:line="264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EC0775" w:rsidRPr="00A8096C" w:rsidRDefault="00EC0775">
      <w:pPr>
        <w:spacing w:after="0" w:line="264" w:lineRule="auto"/>
        <w:ind w:left="120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2" w:name="8184041c-500f-4898-8c17-3f7c192d7a9a"/>
      <w:r w:rsidRPr="00A8096C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A8096C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EC0775" w:rsidRPr="00A8096C" w:rsidRDefault="00EC0775">
      <w:pPr>
        <w:rPr>
          <w:lang w:val="ru-RU"/>
        </w:rPr>
        <w:sectPr w:rsidR="00EC0775" w:rsidRPr="00A8096C">
          <w:pgSz w:w="11906" w:h="16383"/>
          <w:pgMar w:top="1134" w:right="850" w:bottom="1134" w:left="1701" w:header="720" w:footer="720" w:gutter="0"/>
          <w:cols w:space="720"/>
        </w:sect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bookmarkStart w:id="3" w:name="block-24833437"/>
      <w:bookmarkEnd w:id="1"/>
      <w:r w:rsidRPr="00A8096C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>
        <w:fldChar w:fldCharType="begin"/>
      </w:r>
      <w:r w:rsidRPr="00A8096C">
        <w:rPr>
          <w:lang w:val="ru-RU"/>
        </w:rPr>
        <w:instrText xml:space="preserve"> </w:instrText>
      </w:r>
      <w:r>
        <w:instrText>HYPERLINK</w:instrText>
      </w:r>
      <w:r w:rsidRPr="00A8096C">
        <w:rPr>
          <w:lang w:val="ru-RU"/>
        </w:rPr>
        <w:instrText xml:space="preserve"> \</w:instrText>
      </w:r>
      <w:r>
        <w:instrText>l</w:instrText>
      </w:r>
      <w:r w:rsidRPr="00A8096C">
        <w:rPr>
          <w:lang w:val="ru-RU"/>
        </w:rPr>
        <w:instrText xml:space="preserve"> "_</w:instrText>
      </w:r>
      <w:r>
        <w:instrText>ftn</w:instrText>
      </w:r>
      <w:r w:rsidRPr="00A8096C">
        <w:rPr>
          <w:lang w:val="ru-RU"/>
        </w:rPr>
        <w:instrText>1" \</w:instrText>
      </w:r>
      <w:r>
        <w:instrText>h</w:instrText>
      </w:r>
      <w:r w:rsidRPr="00A8096C">
        <w:rPr>
          <w:lang w:val="ru-RU"/>
        </w:rPr>
        <w:instrText xml:space="preserve"> </w:instrText>
      </w:r>
      <w:r>
        <w:fldChar w:fldCharType="separate"/>
      </w:r>
      <w:r w:rsidRPr="00A8096C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5" w:name="192040c8-9be0-4bcc-9f47-45c543c4cd5f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6" w:name="fea8cf03-c8e1-4ed3-94a3-40e6561a8359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7" w:name="fce98a40-ae0b-4d2c-875d-505cf2d5a21d"/>
      <w:r w:rsidRPr="00A8096C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8" w:name="a3da6f91-f80f-4d4a-8e62-998ba5c8e117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9" w:name="e4e52ce4-82f6-450f-a8ef-39f9bea95300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9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A8096C">
        <w:rPr>
          <w:rFonts w:ascii="Times New Roman" w:hAnsi="Times New Roman"/>
          <w:color w:val="333333"/>
          <w:sz w:val="28"/>
          <w:lang w:val="ru-RU"/>
        </w:rPr>
        <w:t>​‌</w:t>
      </w:r>
      <w:bookmarkStart w:id="10" w:name="1276de16-2d11-43d3-bead-a64a93ae8cc5"/>
      <w:r w:rsidRPr="00A8096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  <w:r w:rsidRPr="00A8096C">
        <w:rPr>
          <w:rFonts w:ascii="Times New Roman" w:hAnsi="Times New Roman"/>
          <w:color w:val="333333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EC0775" w:rsidRPr="00A8096C" w:rsidRDefault="00A8096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C0775" w:rsidRPr="00A8096C" w:rsidRDefault="00A809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EC0775" w:rsidRPr="00A8096C" w:rsidRDefault="00A809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C0775" w:rsidRPr="00A8096C" w:rsidRDefault="00A809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EC0775" w:rsidRPr="00A8096C" w:rsidRDefault="00A809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EC0775" w:rsidRPr="00A8096C" w:rsidRDefault="00A809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EC0775" w:rsidRPr="00A8096C" w:rsidRDefault="00A809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EC0775" w:rsidRPr="00A8096C" w:rsidRDefault="00A8096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C0775" w:rsidRPr="00A8096C" w:rsidRDefault="00A809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EC0775" w:rsidRPr="00A8096C" w:rsidRDefault="00A809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EC0775" w:rsidRPr="00A8096C" w:rsidRDefault="00A8096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C0775" w:rsidRPr="00A8096C" w:rsidRDefault="00A809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EC0775" w:rsidRPr="00A8096C" w:rsidRDefault="00A8096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1" w:name="eb176ee2-af43-40d4-a1ee-b090419c1179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A8096C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2" w:name="133f36d8-58eb-4703-aa32-18eef51ef659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A8096C">
        <w:rPr>
          <w:rFonts w:ascii="Times New Roman" w:hAnsi="Times New Roman"/>
          <w:color w:val="000000"/>
          <w:sz w:val="28"/>
          <w:lang w:val="ru-RU"/>
        </w:rPr>
        <w:t>‌).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3" w:name="60d4b361-5c35-450d-9ed8-60410acf6db4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4" w:name="d90ce49e-f5c7-4bfc-ba4a-92feb4e54a52"/>
      <w:r w:rsidRPr="00A8096C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5" w:name="a9441494-befb-474c-980d-17418cebb9a9"/>
      <w:r w:rsidRPr="00A8096C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A8096C">
        <w:rPr>
          <w:rFonts w:ascii="Times New Roman" w:hAnsi="Times New Roman"/>
          <w:color w:val="000000"/>
          <w:sz w:val="28"/>
          <w:lang w:val="ru-RU"/>
        </w:rPr>
        <w:t>‌. Эстетическое восприятие явлений природы (звуки, краски времён года).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Средства выразительности при описании природы: сравнение и эпитет. Настроение, которое создаёт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6" w:name="9e6d0f8b-b9cc-4a5a-96f8-fa217be0cdd9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A8096C">
        <w:rPr>
          <w:rFonts w:ascii="Times New Roman" w:hAnsi="Times New Roman"/>
          <w:color w:val="000000"/>
          <w:sz w:val="28"/>
          <w:lang w:val="ru-RU"/>
        </w:rPr>
        <w:t>‌) и музыкальных произведениях (например, произведения П. И. Чайковского, А. Вивальди ‌</w:t>
      </w:r>
      <w:bookmarkStart w:id="17" w:name="e5c2f998-10e7-44fc-bdda-dfec1693f887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8" w:name="2d1b25dd-7e61-4fc3-9b40-52f6c7be69e0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A8096C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19" w:name="6412d18c-a4c6-4681-9757-e9608467f10d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A8096C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‌</w:t>
      </w:r>
      <w:bookmarkStart w:id="20" w:name="6d735cba-503d-4ed1-a53f-5468e4a27f01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1" w:name="3f36f3cc-f68d-481c-9f68-8a09ab5407f1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2" w:name="dd853ef0-68f9-4441-80c5-be39b469ea42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A8096C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3" w:name="305fc3fd-0d75-43c6-b5e8-b77dae865863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A8096C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A8096C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4" w:name="8497a925-adbe-4600-9382-168da4c3c80b"/>
      <w:r w:rsidRPr="00A8096C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A8096C">
        <w:rPr>
          <w:rFonts w:ascii="Times New Roman" w:hAnsi="Times New Roman"/>
          <w:color w:val="000000"/>
          <w:sz w:val="28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5" w:name="c4dddd01-51be-4cab-bffc-20489de7184c"/>
      <w:r w:rsidRPr="00A8096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8096C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26" w:name="0c3ae019-4704-47be-8c05-88069337bebf"/>
      <w:r w:rsidRPr="00A8096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A8096C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27" w:name="0e95da97-7b05-41cd-84b7-0db56826c5ee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A8096C">
        <w:rPr>
          <w:rFonts w:ascii="Times New Roman" w:hAnsi="Times New Roman"/>
          <w:color w:val="000000"/>
          <w:sz w:val="28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8" w:name="63220a7a-3056-4cb7-8b8f-8dfa3716a258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096C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A8096C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EC0775" w:rsidRPr="00A8096C" w:rsidRDefault="00A8096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EC0775" w:rsidRPr="00A8096C" w:rsidRDefault="00A809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EC0775" w:rsidRPr="00A8096C" w:rsidRDefault="00A809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EC0775" w:rsidRPr="00A8096C" w:rsidRDefault="00A809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EC0775" w:rsidRPr="00A8096C" w:rsidRDefault="00A8096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EC0775" w:rsidRPr="00A8096C" w:rsidRDefault="00A809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EC0775" w:rsidRDefault="00A8096C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EC0775" w:rsidRPr="00A8096C" w:rsidRDefault="00A809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EC0775" w:rsidRDefault="00A8096C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EC0775" w:rsidRPr="00A8096C" w:rsidRDefault="00A8096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C0775" w:rsidRPr="00A8096C" w:rsidRDefault="00A809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EC0775" w:rsidRPr="00A8096C" w:rsidRDefault="00A809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EC0775" w:rsidRPr="00A8096C" w:rsidRDefault="00A809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EC0775" w:rsidRDefault="00A8096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C0775" w:rsidRPr="00A8096C" w:rsidRDefault="00A809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EC0775" w:rsidRPr="00A8096C" w:rsidRDefault="00A8096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29" w:name="96e70618-7a1d-4135-8fd3-a8d5b625e8a7"/>
      <w:r w:rsidRPr="00A8096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0" w:name="6dc3c912-0f6b-44b2-87fb-4fa8c0a8ddd8"/>
      <w:r w:rsidRPr="00A8096C">
        <w:rPr>
          <w:rFonts w:ascii="Times New Roman" w:hAnsi="Times New Roman"/>
          <w:color w:val="000000"/>
          <w:sz w:val="28"/>
          <w:lang w:val="ru-RU"/>
        </w:rPr>
        <w:t>и др.)</w:t>
      </w:r>
      <w:bookmarkEnd w:id="30"/>
      <w:r w:rsidRPr="00A8096C">
        <w:rPr>
          <w:rFonts w:ascii="Times New Roman" w:hAnsi="Times New Roman"/>
          <w:color w:val="000000"/>
          <w:sz w:val="28"/>
          <w:lang w:val="ru-RU"/>
        </w:rPr>
        <w:t>‌. Отражение в сказках народного быта и культуры. Составление плана сказки.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1" w:name="2d4a2950-b4e9-4f16-a8a6-487d5016001d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1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2" w:name="80f00626-952e-41bd-9beb-6d0f5fe1ba6b"/>
      <w:r w:rsidRPr="00A8096C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2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3" w:name="db43cb12-75a1-43f5-b252-1995adfd2fff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4" w:name="99ba0051-1be8-4e8f-b0dd-a10143c31c81"/>
      <w:r w:rsidRPr="00A8096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4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5" w:name="738a01c7-d12e-4abb-aa19-15d8e09af024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A8096C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A8096C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6" w:name="a8556af8-9a03-49c3-b8c8-d0217dccd1c5"/>
      <w:r w:rsidRPr="00A8096C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36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37" w:name="236d15e5-7adb-4fc2-919e-678797fd1898"/>
      <w:r w:rsidRPr="00A8096C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37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8" w:name="b39133dd-5b08-4549-a5bd-8bf368254092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8096C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39" w:name="1a0e8552-8319-44da-b4b7-9c067d7af546"/>
      <w:r w:rsidRPr="00A8096C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39"/>
      <w:r w:rsidRPr="00A8096C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0" w:name="7bc5c68d-92f5-41d5-9535-d638ea476e3f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0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1" w:name="14358877-86a6-40e2-9fb5-58334b8a6e9a"/>
      <w:r w:rsidRPr="00A8096C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1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Круг чтения: произведения В. М. Гаршина, М. Горького, И. С.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2" w:name="c6bf05b5-49bd-40a2-90b7-cfd41b2279a7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42"/>
      <w:r w:rsidRPr="00A8096C">
        <w:rPr>
          <w:rFonts w:ascii="Times New Roman" w:hAnsi="Times New Roman"/>
          <w:color w:val="000000"/>
          <w:sz w:val="28"/>
          <w:lang w:val="ru-RU"/>
        </w:rPr>
        <w:t>‌ Особенности авторских сказок (сюжет, язык, герои). Составление аннотации.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» ‌</w:t>
      </w:r>
      <w:bookmarkStart w:id="43" w:name="ea02cf5f-d5e4-4b30-812a-1b46ec679534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44" w:name="68f21dae-0b2e-4871-b761-be4991ec4878"/>
      <w:r w:rsidRPr="00A8096C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4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8096C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5" w:name="7684134c-2d89-4058-b80b-6ad24d340e2c"/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5"/>
      <w:r w:rsidRPr="00A8096C">
        <w:rPr>
          <w:rFonts w:ascii="Times New Roman" w:hAnsi="Times New Roman"/>
          <w:color w:val="000000"/>
          <w:sz w:val="28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6" w:name="e453ae69-7b50-49e1-850e-5455f39cac3b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6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7" w:name="db307144-10c3-47e0-8f79-b83f6461fd22"/>
      <w:r w:rsidRPr="00A8096C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47"/>
      <w:r w:rsidRPr="00A8096C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48" w:name="cb0fcba1-b7c3-44d2-9bb6-c0a6c9168eca"/>
      <w:r w:rsidRPr="00A8096C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48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49" w:name="bfd2c4b6-8e45-47df-8299-90bb4d27aacd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9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0" w:name="3e21f5c4-1001-4583-8489-5f0ba36061b9"/>
      <w:r w:rsidRPr="00A8096C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0"/>
      <w:r w:rsidRPr="00A8096C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1" w:name="f6f542f3-f6cf-4368-a418-eb5d19aa0b2b"/>
      <w:r w:rsidRPr="00A8096C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1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«Подарок феи» ‌</w:t>
      </w:r>
      <w:bookmarkStart w:id="52" w:name="0e6b1fdc-e350-43b1-a03c-45387667d39d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2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EC0775" w:rsidRPr="00A8096C" w:rsidRDefault="00A8096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A8096C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EC0775" w:rsidRDefault="00A8096C">
      <w:pPr>
        <w:numPr>
          <w:ilvl w:val="0"/>
          <w:numId w:val="13"/>
        </w:numPr>
        <w:spacing w:after="0" w:line="264" w:lineRule="auto"/>
        <w:jc w:val="both"/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EC0775" w:rsidRPr="00A8096C" w:rsidRDefault="00A809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EC0775" w:rsidRPr="00A8096C" w:rsidRDefault="00A8096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C0775" w:rsidRPr="00A8096C" w:rsidRDefault="00A809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EC0775" w:rsidRPr="00A8096C" w:rsidRDefault="00A809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EC0775" w:rsidRPr="00A8096C" w:rsidRDefault="00A809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EC0775" w:rsidRPr="00A8096C" w:rsidRDefault="00A809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EC0775" w:rsidRPr="00A8096C" w:rsidRDefault="00A8096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EC0775" w:rsidRPr="00A8096C" w:rsidRDefault="00A8096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EC0775" w:rsidRPr="00A8096C" w:rsidRDefault="00A8096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EC0775" w:rsidRPr="00A8096C" w:rsidRDefault="00A8096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EC0775" w:rsidRPr="00A8096C" w:rsidRDefault="00A8096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EC0775" w:rsidRPr="00A8096C" w:rsidRDefault="00A8096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EC0775" w:rsidRPr="00A8096C" w:rsidRDefault="00A8096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3" w:name="e723ba6f-ad13-4eb9-88fb-092822236b1d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53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8096C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4" w:name="127f14ef-247e-4055-acfd-bc40c4be0ca9"/>
      <w:r w:rsidRPr="00A8096C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4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A8096C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5" w:name="13ed692d-f68b-4ab7-9394-065d0e010e2b"/>
      <w:r w:rsidRPr="00A8096C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5"/>
      <w:r w:rsidRPr="00A8096C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56" w:name="88e382a1-4742-44f3-be40-3355538b7bf0"/>
      <w:r w:rsidRPr="00A8096C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56"/>
      <w:r w:rsidRPr="00A8096C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57" w:name="65d9a5fc-cfbc-4c38-8800-4fae49f12f66"/>
      <w:r w:rsidRPr="00A8096C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57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A8096C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8" w:name="d4959437-1f52-4e04-ad5c-5e5962b220a9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58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59" w:name="f6b74d8a-3a68-456b-9560-c1d56f3a7703"/>
      <w:r w:rsidRPr="00A8096C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59"/>
      <w:r w:rsidRPr="00A8096C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0" w:name="fb9c6b46-90e6-44d3-98e5-d86df8a78f70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0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61" w:name="8753b9aa-1497-4d8a-9925-78a7378ffdc6"/>
      <w:r w:rsidRPr="00A8096C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1"/>
      <w:r w:rsidRPr="00A8096C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2" w:name="a3acb784-465c-47f9-a1a9-55fd03aefdd7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3" w:name="c485f24c-ccf6-4a4b-a332-12b0e9bda1ee"/>
      <w:r w:rsidRPr="00A8096C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3"/>
      <w:r w:rsidRPr="00A8096C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4" w:name="b696e61f-1fed-496e-b40a-891403c8acb0"/>
      <w:r w:rsidRPr="00A8096C">
        <w:rPr>
          <w:rFonts w:ascii="Times New Roman" w:hAnsi="Times New Roman"/>
          <w:color w:val="000000"/>
          <w:sz w:val="28"/>
          <w:lang w:val="ru-RU"/>
        </w:rPr>
        <w:t>и др.</w:t>
      </w:r>
      <w:bookmarkEnd w:id="64"/>
      <w:r w:rsidRPr="00A8096C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5" w:name="bf3989dc-2faf-4749-85de-63cc4f5b6c7f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A8096C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A8096C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A8096C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6" w:name="05556173-ef49-42c0-b650-76e818c52f73"/>
      <w:r w:rsidRPr="00A8096C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66"/>
      <w:r w:rsidRPr="00A8096C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67" w:name="10df2cc6-7eaf-452a-be27-c403590473e7"/>
      <w:r w:rsidRPr="00A8096C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67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r w:rsidRPr="00A8096C">
        <w:rPr>
          <w:rFonts w:ascii="Times New Roman" w:hAnsi="Times New Roman"/>
          <w:color w:val="333333"/>
          <w:sz w:val="28"/>
          <w:lang w:val="ru-RU"/>
        </w:rPr>
        <w:t>​‌</w:t>
      </w:r>
      <w:bookmarkStart w:id="68" w:name="81524b2d-8972-479d-bbde-dc24af398f71"/>
      <w:r w:rsidRPr="00A8096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68"/>
      <w:r w:rsidRPr="00A8096C">
        <w:rPr>
          <w:rFonts w:ascii="Times New Roman" w:hAnsi="Times New Roman"/>
          <w:color w:val="333333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A8096C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69" w:name="8bd46c4b-5995-4a73-9b20-d9c86c3c5312"/>
      <w:r w:rsidRPr="00A8096C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69"/>
      <w:r w:rsidRPr="00A8096C">
        <w:rPr>
          <w:rFonts w:ascii="Times New Roman" w:hAnsi="Times New Roman"/>
          <w:color w:val="000000"/>
          <w:sz w:val="28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0" w:name="7dfac43d-95d1-4f1a-9ef0-dd2e363e5574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0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1" w:name="6b7a4d8f-0c10-4499-8b29-96f966374409"/>
      <w:r w:rsidRPr="00A8096C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1"/>
      <w:r w:rsidRPr="00A8096C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2" w:name="2404cae9-2aea-4be9-9c14-d1f2464ae947"/>
      <w:r w:rsidRPr="00A8096C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2"/>
      <w:r w:rsidRPr="00A8096C">
        <w:rPr>
          <w:rFonts w:ascii="Times New Roman" w:hAnsi="Times New Roman"/>
          <w:color w:val="000000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r w:rsidRPr="00A8096C">
        <w:rPr>
          <w:rFonts w:ascii="Times New Roman" w:hAnsi="Times New Roman"/>
          <w:color w:val="333333"/>
          <w:sz w:val="28"/>
          <w:lang w:val="ru-RU"/>
        </w:rPr>
        <w:t>​‌</w:t>
      </w:r>
      <w:bookmarkStart w:id="73" w:name="32f573be-918d-43d1-9ae6-41e22d8f0125"/>
      <w:r w:rsidRPr="00A8096C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  <w:r w:rsidRPr="00A8096C">
        <w:rPr>
          <w:rFonts w:ascii="Times New Roman" w:hAnsi="Times New Roman"/>
          <w:color w:val="333333"/>
          <w:sz w:val="28"/>
          <w:lang w:val="ru-RU"/>
        </w:rPr>
        <w:t>‌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74" w:name="af055e7a-930d-4d71-860c-0ef134e8808b"/>
      <w:r w:rsidRPr="00A8096C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4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‌: А. П. Чехова, Н. Г. Гарина-Михайловского, М.М. Зощенко,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‌</w:t>
      </w:r>
      <w:bookmarkStart w:id="75" w:name="7725f3ac-90cc-4ff9-a933-5f2500765865"/>
      <w:r w:rsidRPr="00A8096C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5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6" w:name="b11b7b7c-b734-4b90-8e59-61db21edb4cb"/>
      <w:r w:rsidRPr="00A8096C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76"/>
      <w:r w:rsidRPr="00A8096C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7" w:name="37501a53-492c-457b-bba5-1c42b6cc6631"/>
      <w:r w:rsidRPr="00A8096C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77"/>
      <w:r w:rsidRPr="00A8096C">
        <w:rPr>
          <w:rFonts w:ascii="Times New Roman" w:hAnsi="Times New Roman"/>
          <w:color w:val="000000"/>
          <w:sz w:val="28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78" w:name="75d9e905-0ed8-4b64-8f23-d12494003dd9"/>
      <w:r w:rsidRPr="00A8096C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78"/>
      <w:r w:rsidRPr="00A8096C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79" w:name="861c58cd-2b62-48ca-aee2-cbc0aff1d663"/>
      <w:r w:rsidRPr="00A8096C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79"/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Герои юмористических произведений. Средства выразительности текста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0" w:name="3833d43d-9952-42a0-80a6-c982261f81f0"/>
      <w:r w:rsidRPr="00A8096C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0"/>
      <w:r w:rsidRPr="00A8096C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(отдельные главы) ‌</w:t>
      </w:r>
      <w:bookmarkStart w:id="81" w:name="6717adc8-7d22-4c8b-8e0f-ca68d49678b4"/>
      <w:r w:rsidRPr="00A8096C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1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A8096C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2" w:name="0570ee0c-c095-4bdf-be12-0c3444ad3bbe"/>
      <w:r w:rsidRPr="00A8096C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2"/>
      <w:r w:rsidRPr="00A8096C">
        <w:rPr>
          <w:rFonts w:ascii="Times New Roman" w:hAnsi="Times New Roman"/>
          <w:color w:val="000000"/>
          <w:sz w:val="28"/>
          <w:lang w:val="ru-RU"/>
        </w:rPr>
        <w:t xml:space="preserve">‌. Приключенческая литература: произведения Дж. Свифта, Марка Твена.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3" w:name="7eaefd21-9d80-4380-a4c5-7fbfbc886408"/>
      <w:r w:rsidRPr="00A8096C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3"/>
      <w:r w:rsidRPr="00A8096C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EC0775" w:rsidRPr="00A8096C" w:rsidRDefault="00A8096C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EC0775" w:rsidRPr="00A8096C" w:rsidRDefault="00A8096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EC0775" w:rsidRPr="00A8096C" w:rsidRDefault="00A809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EC0775" w:rsidRPr="00A8096C" w:rsidRDefault="00A809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EC0775" w:rsidRPr="00A8096C" w:rsidRDefault="00A809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EC0775" w:rsidRPr="00A8096C" w:rsidRDefault="00A8096C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EC0775" w:rsidRPr="00A8096C" w:rsidRDefault="00A809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EC0775" w:rsidRDefault="00A8096C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4" w:name="_ftn1"/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8096C">
        <w:rPr>
          <w:lang w:val="ru-RU"/>
        </w:rPr>
        <w:instrText xml:space="preserve"> </w:instrText>
      </w:r>
      <w:r>
        <w:instrText>HYPERLINK</w:instrText>
      </w:r>
      <w:r w:rsidRPr="00A8096C">
        <w:rPr>
          <w:lang w:val="ru-RU"/>
        </w:rPr>
        <w:instrText xml:space="preserve"> \</w:instrText>
      </w:r>
      <w:r>
        <w:instrText>l</w:instrText>
      </w:r>
      <w:r w:rsidRPr="00A8096C">
        <w:rPr>
          <w:lang w:val="ru-RU"/>
        </w:rPr>
        <w:instrText xml:space="preserve"> "_</w:instrText>
      </w:r>
      <w:r>
        <w:instrText>ftnref</w:instrText>
      </w:r>
      <w:r w:rsidRPr="00A8096C">
        <w:rPr>
          <w:lang w:val="ru-RU"/>
        </w:rPr>
        <w:instrText>1" \</w:instrText>
      </w:r>
      <w:r>
        <w:instrText>h</w:instrText>
      </w:r>
      <w:r w:rsidRPr="00A8096C">
        <w:rPr>
          <w:lang w:val="ru-RU"/>
        </w:rPr>
        <w:instrText xml:space="preserve"> </w:instrText>
      </w:r>
      <w:r>
        <w:fldChar w:fldCharType="separate"/>
      </w:r>
      <w:r w:rsidRPr="00A8096C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4"/>
      <w:r w:rsidRPr="00A8096C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EC0775" w:rsidRPr="00A8096C" w:rsidRDefault="00EC0775">
      <w:pPr>
        <w:rPr>
          <w:lang w:val="ru-RU"/>
        </w:rPr>
        <w:sectPr w:rsidR="00EC0775" w:rsidRPr="00A8096C">
          <w:pgSz w:w="11906" w:h="16383"/>
          <w:pgMar w:top="1134" w:right="850" w:bottom="1134" w:left="1701" w:header="720" w:footer="720" w:gutter="0"/>
          <w:cols w:space="720"/>
        </w:sect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bookmarkStart w:id="85" w:name="block-24833441"/>
      <w:bookmarkEnd w:id="3"/>
      <w:r w:rsidRPr="00A8096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A8096C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A8096C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EC0775" w:rsidRPr="00A8096C" w:rsidRDefault="00A809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EC0775" w:rsidRPr="00A8096C" w:rsidRDefault="00A8096C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EC0775" w:rsidRPr="00A8096C" w:rsidRDefault="00A809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EC0775" w:rsidRPr="00A8096C" w:rsidRDefault="00A809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EC0775" w:rsidRPr="00A8096C" w:rsidRDefault="00A8096C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EC0775" w:rsidRPr="00A8096C" w:rsidRDefault="00A8096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EC0775" w:rsidRPr="00A8096C" w:rsidRDefault="00A8096C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EC0775" w:rsidRPr="00A8096C" w:rsidRDefault="00A8096C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EC0775" w:rsidRPr="00A8096C" w:rsidRDefault="00A8096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EC0775" w:rsidRPr="00A8096C" w:rsidRDefault="00A8096C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C0775" w:rsidRPr="00A8096C" w:rsidRDefault="00A8096C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EC0775" w:rsidRPr="00A8096C" w:rsidRDefault="00A8096C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EC0775" w:rsidRDefault="00A8096C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C0775" w:rsidRPr="00A8096C" w:rsidRDefault="00A809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C0775" w:rsidRPr="00A8096C" w:rsidRDefault="00A809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EC0775" w:rsidRPr="00A8096C" w:rsidRDefault="00A809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C0775" w:rsidRPr="00A8096C" w:rsidRDefault="00A8096C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096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A8096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C0775" w:rsidRDefault="00A8096C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Pr="00A8096C" w:rsidRDefault="00A8096C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A8096C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A8096C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C0775" w:rsidRDefault="00A8096C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C0775" w:rsidRDefault="00A8096C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EC0775" w:rsidRPr="00A8096C" w:rsidRDefault="00A8096C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C0775" w:rsidRDefault="00A8096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C0775" w:rsidRPr="00A8096C" w:rsidRDefault="00A8096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left="120"/>
        <w:jc w:val="both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Pr="00A8096C" w:rsidRDefault="00A8096C">
      <w:pPr>
        <w:spacing w:after="0" w:line="264" w:lineRule="auto"/>
        <w:ind w:firstLine="600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EC0775" w:rsidRPr="00A8096C" w:rsidRDefault="00EC0775">
      <w:pPr>
        <w:spacing w:after="0" w:line="264" w:lineRule="auto"/>
        <w:ind w:left="120"/>
        <w:jc w:val="both"/>
        <w:rPr>
          <w:lang w:val="ru-RU"/>
        </w:rPr>
      </w:pPr>
    </w:p>
    <w:p w:rsidR="00EC0775" w:rsidRDefault="00A8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EC0775" w:rsidRDefault="00A8096C">
      <w:pPr>
        <w:numPr>
          <w:ilvl w:val="0"/>
          <w:numId w:val="34"/>
        </w:numPr>
        <w:spacing w:after="0" w:line="264" w:lineRule="auto"/>
        <w:jc w:val="both"/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EC0775" w:rsidRPr="00A8096C" w:rsidRDefault="00A8096C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EC0775" w:rsidRDefault="00A8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0775" w:rsidRPr="00A8096C" w:rsidRDefault="00A8096C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EC0775" w:rsidRDefault="00A8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0775" w:rsidRPr="00A8096C" w:rsidRDefault="00A8096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EC0775" w:rsidRDefault="00A8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A8096C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A8096C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A8096C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A8096C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EC0775" w:rsidRPr="00A8096C" w:rsidRDefault="00A8096C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EC0775" w:rsidRDefault="00A8096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EC0775" w:rsidRDefault="00EC0775">
      <w:pPr>
        <w:sectPr w:rsidR="00EC0775">
          <w:pgSz w:w="11906" w:h="16383"/>
          <w:pgMar w:top="1134" w:right="850" w:bottom="1134" w:left="1701" w:header="720" w:footer="720" w:gutter="0"/>
          <w:cols w:space="720"/>
        </w:sectPr>
      </w:pPr>
    </w:p>
    <w:p w:rsidR="00EC0775" w:rsidRDefault="00A8096C">
      <w:pPr>
        <w:spacing w:after="0"/>
        <w:ind w:left="120"/>
      </w:pPr>
      <w:bookmarkStart w:id="86" w:name="block-24833440"/>
      <w:bookmarkEnd w:id="8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C0775" w:rsidRDefault="00A8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EC077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EC0775" w:rsidRDefault="00EC0775"/>
        </w:tc>
      </w:tr>
    </w:tbl>
    <w:p w:rsidR="00EC0775" w:rsidRDefault="00EC0775">
      <w:pPr>
        <w:sectPr w:rsidR="00EC077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8686A" w:rsidRPr="00A8096C" w:rsidRDefault="0078686A" w:rsidP="0078686A">
      <w:pPr>
        <w:spacing w:after="0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ЛИТЕРАТУРНОЕ ЧТЕНИЕ. 1-4 КЛАСС (АВТОРЫ КЛИМАНОВА Л. Ф., ГОРЕЦКИЙ В. Г., ГОЛОВАНОВА М. В. И ДР.) </w:t>
      </w:r>
    </w:p>
    <w:p w:rsidR="0078686A" w:rsidRPr="0078686A" w:rsidRDefault="0078686A" w:rsidP="0078686A">
      <w:pPr>
        <w:spacing w:after="0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Pr="0078686A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tbl>
      <w:tblPr>
        <w:tblW w:w="154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7918"/>
        <w:gridCol w:w="1276"/>
        <w:gridCol w:w="1276"/>
        <w:gridCol w:w="992"/>
        <w:gridCol w:w="1418"/>
        <w:gridCol w:w="1842"/>
      </w:tblGrid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7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347" w:rsidRPr="008F6347" w:rsidRDefault="008F6347" w:rsidP="008F6347"/>
        </w:tc>
        <w:tc>
          <w:tcPr>
            <w:tcW w:w="79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347" w:rsidRPr="008F6347" w:rsidRDefault="008F6347" w:rsidP="008F6347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8F634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F6347" w:rsidRPr="008F6347" w:rsidRDefault="008F6347" w:rsidP="008F6347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347" w:rsidRPr="008F6347" w:rsidRDefault="008F6347" w:rsidP="008F6347"/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6347" w:rsidRPr="008F6347" w:rsidRDefault="008F6347" w:rsidP="008F6347"/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детскими книгами: виды книг (учебная, художественная, справочная)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04.09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Пословицы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07.09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народных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песен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08.09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11.09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Ритм и счёт – основа построения считалок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14.09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Загадка как жанр фольклора, тематические группы загадок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устного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18.09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21.09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25.09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28.09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29.09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02.10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03.10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06.10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09.10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10.10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13.10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17.10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устных рассказов «Природа осенью» по изученным текстам.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художественного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научно-познавательного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20.10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23.10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Родина в произведении И.С. Никитина «Русь»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24.10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27.10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07.11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Родины в изобразительном искусстве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09.11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10.11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13.11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14.11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17.11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</w:t>
            </w: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рыбке" А.С. Пушкина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20.11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21.11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23.11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24.11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27.11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28.11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30.11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01.12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04.12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07.12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08.12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11.12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14.12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18.12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21.12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25.12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28.12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29.12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09.01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11.01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15.12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</w:t>
            </w: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 по выбору, например, Г.А.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18.01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23.01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25.01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29.01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30.01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01.02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Чтение по ролям (инсценировка) сказки К.И. Чуковский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Федорино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горе"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02.02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06.02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08.02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09.02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13.02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20.02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27.02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29.02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04.03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07.03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14.03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18.03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21.03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01.04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04.04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05.04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«Природа весной» в картинах художников и произведениях композиторов.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пробуждающейся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живописи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08.04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11.04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15.04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18.04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</w:t>
            </w:r>
            <w:proofErr w:type="gram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</w:t>
            </w:r>
            <w:proofErr w:type="gram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семье»: выбор книг на основе тематической картотеки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Шутливое искажение действительности. На примере произведения А. И. Введенского "Учёный Петя".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Д. И.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Хармса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</w:rPr>
              <w:t>Врун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23.04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25.03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26.03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29.04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30.04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02.05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сказкой братьев Гримм «Бременские музыканты»: составление </w:t>
            </w: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плана произведения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06.05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07.05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10.05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 сказки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14.05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16.05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17.05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20.05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21.05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22.05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23.05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  <w:tr w:rsidR="008F6347" w:rsidRPr="008F6347" w:rsidTr="008F634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</w:pPr>
            <w:r w:rsidRPr="008F6347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79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  <w:r w:rsidRPr="008F63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347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  <w:rPr>
                <w:lang w:val="ru-RU"/>
              </w:rPr>
            </w:pPr>
            <w:r w:rsidRPr="008F6347">
              <w:rPr>
                <w:lang w:val="ru-RU"/>
              </w:rPr>
              <w:t>24.05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F6347" w:rsidRPr="008F6347" w:rsidRDefault="008F6347" w:rsidP="008F6347">
            <w:pPr>
              <w:spacing w:after="0"/>
              <w:ind w:left="135"/>
            </w:pPr>
          </w:p>
        </w:tc>
      </w:tr>
    </w:tbl>
    <w:p w:rsidR="008F6347" w:rsidRPr="008F6347" w:rsidRDefault="008F6347" w:rsidP="008F6347">
      <w:pPr>
        <w:rPr>
          <w:lang w:val="ru-RU"/>
        </w:rPr>
      </w:pPr>
    </w:p>
    <w:p w:rsidR="0078686A" w:rsidRDefault="007868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347" w:rsidRDefault="008F63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347" w:rsidRDefault="008F63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347" w:rsidRDefault="008F63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347" w:rsidRDefault="008F63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8686A" w:rsidRDefault="0078686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347" w:rsidRDefault="008F6347" w:rsidP="008F63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EC0775" w:rsidRDefault="00A809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555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4571"/>
      </w:tblGrid>
      <w:tr w:rsidR="00EC0775" w:rsidTr="008F634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5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</w:tr>
      <w:tr w:rsidR="00EC0775" w:rsidTr="008F63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0775" w:rsidRDefault="00EC0775">
            <w:pPr>
              <w:spacing w:after="0"/>
              <w:ind w:left="135"/>
            </w:pPr>
          </w:p>
        </w:tc>
        <w:tc>
          <w:tcPr>
            <w:tcW w:w="45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0775" w:rsidRDefault="00EC0775"/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RPr="0078686A" w:rsidTr="008F634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96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0775" w:rsidTr="008F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  <w:jc w:val="center"/>
            </w:pP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Default="00EC0775">
            <w:pPr>
              <w:spacing w:after="0"/>
              <w:ind w:left="135"/>
            </w:pPr>
          </w:p>
        </w:tc>
      </w:tr>
      <w:tr w:rsidR="00EC0775" w:rsidTr="008F63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0775" w:rsidRPr="00A8096C" w:rsidRDefault="00A8096C">
            <w:pPr>
              <w:spacing w:after="0"/>
              <w:ind w:left="135"/>
              <w:rPr>
                <w:lang w:val="ru-RU"/>
              </w:rPr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 w:rsidRPr="00A809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0775" w:rsidRDefault="00A8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71" w:type="dxa"/>
            <w:tcMar>
              <w:top w:w="50" w:type="dxa"/>
              <w:left w:w="100" w:type="dxa"/>
            </w:tcMar>
            <w:vAlign w:val="center"/>
          </w:tcPr>
          <w:p w:rsidR="00EC0775" w:rsidRDefault="00EC0775"/>
        </w:tc>
      </w:tr>
    </w:tbl>
    <w:p w:rsidR="00EC0775" w:rsidRDefault="00EC0775">
      <w:pPr>
        <w:sectPr w:rsidR="00EC0775" w:rsidSect="008F6347">
          <w:pgSz w:w="16383" w:h="11906" w:orient="landscape"/>
          <w:pgMar w:top="1134" w:right="850" w:bottom="1134" w:left="567" w:header="720" w:footer="720" w:gutter="0"/>
          <w:cols w:space="720"/>
        </w:sectPr>
      </w:pPr>
    </w:p>
    <w:p w:rsidR="00EC0775" w:rsidRPr="00A8096C" w:rsidRDefault="00A8096C">
      <w:pPr>
        <w:spacing w:after="0"/>
        <w:ind w:left="120"/>
        <w:rPr>
          <w:lang w:val="ru-RU"/>
        </w:rPr>
      </w:pPr>
      <w:bookmarkStart w:id="87" w:name="block-24833444"/>
      <w:bookmarkEnd w:id="86"/>
      <w:r w:rsidRPr="00A8096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ЛИТЕРАТУРНОЕ ЧТЕНИЕ. 1-4 КЛАСС (АВТОРЫ КЛИМАНОВА Л. Ф., ГОРЕЦКИЙ В. Г., ГОЛОВАНОВА М. В. И ДР.) </w:t>
      </w:r>
    </w:p>
    <w:p w:rsidR="00EC0775" w:rsidRPr="0078686A" w:rsidRDefault="00A8096C">
      <w:pPr>
        <w:spacing w:after="0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90AD0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78686A">
        <w:rPr>
          <w:rFonts w:ascii="Times New Roman" w:hAnsi="Times New Roman"/>
          <w:b/>
          <w:color w:val="000000"/>
          <w:sz w:val="28"/>
          <w:lang w:val="ru-RU"/>
        </w:rPr>
        <w:t xml:space="preserve"> КЛАСС </w:t>
      </w:r>
    </w:p>
    <w:p w:rsidR="00EC0775" w:rsidRDefault="00EC0775">
      <w:pPr>
        <w:rPr>
          <w:lang w:val="ru-RU"/>
        </w:rPr>
      </w:pPr>
      <w:bookmarkStart w:id="88" w:name="block-24833442"/>
      <w:bookmarkEnd w:id="8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6327"/>
        <w:gridCol w:w="1134"/>
        <w:gridCol w:w="1134"/>
        <w:gridCol w:w="1135"/>
        <w:gridCol w:w="1347"/>
        <w:gridCol w:w="3471"/>
      </w:tblGrid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6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3403" w:type="dxa"/>
            <w:gridSpan w:val="3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3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AD0" w:rsidRPr="00590AD0" w:rsidRDefault="00590AD0" w:rsidP="00590AD0"/>
        </w:tc>
        <w:tc>
          <w:tcPr>
            <w:tcW w:w="63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AD0" w:rsidRPr="00590AD0" w:rsidRDefault="00590AD0" w:rsidP="00590AD0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590AD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90AD0" w:rsidRPr="00590AD0" w:rsidRDefault="00590AD0" w:rsidP="00590AD0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AD0" w:rsidRPr="00590AD0" w:rsidRDefault="00590AD0" w:rsidP="00590AD0"/>
        </w:tc>
        <w:tc>
          <w:tcPr>
            <w:tcW w:w="3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0AD0" w:rsidRPr="00590AD0" w:rsidRDefault="00590AD0" w:rsidP="00590AD0"/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05.09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06.09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былины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Ильины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поездочки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былины - защитник страны. На примере былины "Ильины три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поездочки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08.09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народной былинной темы в творчестве художника В.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М.Васнецова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13.09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Летопись «И повесил Олег щит свой на вратах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Царьграда». Знакомство с произведением А. С. Пушкина «Песнь о вещем Олеге»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произведении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20.09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"Волшебное кольцо"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26.09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27.09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28.09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29.09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03.10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вызываемых лирическим произведением А.С. Пушкина.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Няне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04.10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05.10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произведениях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06.10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стихотворения А. С. Пушкина с репродукцией картины. На примере стихотворения "Туча" и репродукции картины И. И. Левитана «Вечерний звон»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10.10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«Сказка о мёртвой царевне и о семи богатырях»: сюжет произведения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11.10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13.10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17.10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18.10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сообщения о М. Ю. Лермонтове. Строфа как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элемент композиции стихотворения М.Ю. Лермонтова «Парус»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20.10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24.10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Кавказе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25.10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стихотворения М.Ю. Лермонтова «Москва, Москва! …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тебя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сын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…»: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метафора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свёрнутое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26.10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27.10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рассказов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. Примеры текста-рассуждения в рассказе «Черепаха» и в повести Л.Н. Толстого "Детство"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08.11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Особенности художественного текста-описания на примере рассказа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Русак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»и</w:t>
            </w:r>
            <w:proofErr w:type="spellEnd"/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отрывков из повести Л. Толстого "Детство".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цитатного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09.11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10.11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Басни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: выделение жанровых особенностей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«Жанровое многообразие творчества Л.Н. Толстого»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16.11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17.11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Образы героев-детей в рассказе А.П. Чехова «Мальчики»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ценности чтения для учёбы и жизни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23.11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24.11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28.11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29.11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30.11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01.12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воздух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чист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</w:rPr>
              <w:t>..»</w:t>
            </w:r>
            <w:proofErr w:type="gram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05.12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06.12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А.А.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Прокофьева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Люблю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берёзу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русскую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..."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08.12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выразительности в стихотворения К.Д. Бальмонта.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Камыши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13.12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Рождество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20.12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образы героев сказа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особенностями, языком сказа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«Серебряное копытце»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26.12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 как отражение сюжета сказов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П.П.Бажова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27.12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«Конёк-Горбунок»: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 и построение (композиция) сказки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28.12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П.П.Ершова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«Конёк-Горбунок»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29.12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"Аленький цветочек" (сюжет, композиция, герои)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09.01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"Аленький цветочек".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сказке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10.01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11.01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комического в произведениях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Н.Н.Носова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авторов на выбор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16.01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17.01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18.01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В.Ю.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Драгунского</w:t>
            </w:r>
            <w:proofErr w:type="spellEnd"/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. Средства создания юмористического содержания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выразительности текста юмористического содержания: гипербола.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23.01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литературы. Как подготовить произведение к постановке в театре?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24.01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содержание) на основе анализа характера героев произведения.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В.Ю.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Драгунского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реки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25.01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инсценивроания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произведения. Подготовка пригласительных билетов 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афишы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рассказа В.Ю. Драгунского "Главные реки"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26.01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30.01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31.01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01.02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журналами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:«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Весёлые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картинки»,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Мурзилка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весёлой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02.02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06.02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08.02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09.02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Миньке».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Ёлка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13.02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Словесный портрет героя повести Н.Г. 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отдельнеы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Гарин-Михайловского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Тёмы» (отдельные 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16.02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Темы лирических произведений. На примере стихотворений М.И. Цветаевой "Наши царства", "Бежит тропинка с бугорка…"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20.02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И.А.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Бунина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Детство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23.02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27.02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28.02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29.02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01.03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А.И.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Куприна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Скворцы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5.03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06.03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В.П.Астафьева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«Весенний остров»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стихотворении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С.Есенина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«Лебёдушка»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Капалуха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13.03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Воробьишка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"Что такое самопожертвование"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озаглавливание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частей. На примере произведения В. П. Астафьева «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Стрижонок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Скрип»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20.03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её истории»: типы книг (изданий).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прочитанной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самостоятельно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22.03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"Моя любимая книга"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02.04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03.04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родной земли в стихотворении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С.Д.Дрожжина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«Родине»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04.04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05.04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09.04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10.04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 авторской песни.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песнями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Великой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войны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11.04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12.04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16.04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17.04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18.04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Книги о приключениях и фантастике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19.04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fded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23.04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стихотворные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прозаические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24.04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Хемницера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«Стрекоза», Л.Н. Толстого «Стрекоза и муравьи»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25.04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26.04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Инсценирование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сюжета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30.04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02.05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03.05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07.05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Х. К.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Андерсен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Русалочка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08.05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10.05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Марк Твена «Том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» (отдельные главы)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14.05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Марк Твена «Том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Сойер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(отдельные главы): средства создания комического.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Написание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отзыва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15.05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</w:pP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Книги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зарубежных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</w:rPr>
              <w:t>писателей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16.05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словарём: поиск необходимой информации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17.05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Драгунский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И.П.Токмакова</w:t>
            </w:r>
            <w:proofErr w:type="spell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- авторы детских </w:t>
            </w: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журналов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21.05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4 классе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22.05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32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lang w:val="ru-RU"/>
              </w:rPr>
              <w:t>23.05</w:t>
            </w:r>
          </w:p>
        </w:tc>
        <w:tc>
          <w:tcPr>
            <w:tcW w:w="3471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590AD0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90AD0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90A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590AD0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90AD0" w:rsidRPr="00590AD0" w:rsidTr="001161D5">
        <w:trPr>
          <w:trHeight w:val="144"/>
          <w:tblCellSpacing w:w="20" w:type="nil"/>
        </w:trPr>
        <w:tc>
          <w:tcPr>
            <w:tcW w:w="7330" w:type="dxa"/>
            <w:gridSpan w:val="2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rPr>
                <w:lang w:val="ru-RU"/>
              </w:rPr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135" w:type="dxa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>
            <w:pPr>
              <w:spacing w:after="0"/>
              <w:ind w:left="135"/>
              <w:jc w:val="center"/>
            </w:pPr>
            <w:r w:rsidRPr="00590AD0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8" w:type="dxa"/>
            <w:gridSpan w:val="2"/>
            <w:tcMar>
              <w:top w:w="50" w:type="dxa"/>
              <w:left w:w="100" w:type="dxa"/>
            </w:tcMar>
            <w:vAlign w:val="center"/>
          </w:tcPr>
          <w:p w:rsidR="00590AD0" w:rsidRPr="00590AD0" w:rsidRDefault="00590AD0" w:rsidP="00590AD0"/>
        </w:tc>
      </w:tr>
    </w:tbl>
    <w:p w:rsidR="00590AD0" w:rsidRPr="0078686A" w:rsidRDefault="00590AD0">
      <w:pPr>
        <w:rPr>
          <w:lang w:val="ru-RU"/>
        </w:rPr>
        <w:sectPr w:rsidR="00590AD0" w:rsidRPr="0078686A" w:rsidSect="00590AD0">
          <w:pgSz w:w="16383" w:h="11906" w:orient="landscape"/>
          <w:pgMar w:top="1134" w:right="850" w:bottom="1134" w:left="567" w:header="720" w:footer="720" w:gutter="0"/>
          <w:cols w:space="720"/>
        </w:sectPr>
      </w:pPr>
      <w:bookmarkStart w:id="89" w:name="_GoBack"/>
      <w:bookmarkEnd w:id="89"/>
    </w:p>
    <w:p w:rsidR="00EC0775" w:rsidRPr="00A8096C" w:rsidRDefault="00A8096C">
      <w:pPr>
        <w:spacing w:after="0"/>
        <w:ind w:left="120"/>
        <w:rPr>
          <w:lang w:val="ru-RU"/>
        </w:rPr>
      </w:pPr>
      <w:bookmarkStart w:id="90" w:name="block-24833443"/>
      <w:bookmarkEnd w:id="88"/>
      <w:r w:rsidRPr="00A8096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C0775" w:rsidRPr="00A8096C" w:rsidRDefault="00A8096C">
      <w:pPr>
        <w:spacing w:after="0"/>
        <w:ind w:left="120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​</w:t>
      </w: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C0775" w:rsidRPr="00A8096C" w:rsidRDefault="00EC0775">
      <w:pPr>
        <w:spacing w:after="0"/>
        <w:ind w:left="120"/>
        <w:rPr>
          <w:lang w:val="ru-RU"/>
        </w:rPr>
      </w:pPr>
    </w:p>
    <w:p w:rsidR="00EC0775" w:rsidRPr="00A8096C" w:rsidRDefault="00A8096C">
      <w:pPr>
        <w:spacing w:after="0" w:line="480" w:lineRule="auto"/>
        <w:ind w:left="120"/>
        <w:rPr>
          <w:lang w:val="ru-RU"/>
        </w:rPr>
      </w:pPr>
      <w:r w:rsidRPr="00A8096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0775" w:rsidRDefault="00A8096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EC0775" w:rsidRDefault="00EC0775">
      <w:pPr>
        <w:sectPr w:rsidR="00EC0775">
          <w:pgSz w:w="11906" w:h="16383"/>
          <w:pgMar w:top="1134" w:right="850" w:bottom="1134" w:left="1701" w:header="720" w:footer="720" w:gutter="0"/>
          <w:cols w:space="720"/>
        </w:sectPr>
      </w:pPr>
    </w:p>
    <w:bookmarkEnd w:id="90"/>
    <w:p w:rsidR="00A8096C" w:rsidRDefault="00A8096C"/>
    <w:sectPr w:rsidR="00A8096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1A4C"/>
    <w:multiLevelType w:val="multilevel"/>
    <w:tmpl w:val="29E0D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2D59E6"/>
    <w:multiLevelType w:val="multilevel"/>
    <w:tmpl w:val="1B9E0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07069"/>
    <w:multiLevelType w:val="multilevel"/>
    <w:tmpl w:val="7A64CF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078CC"/>
    <w:multiLevelType w:val="multilevel"/>
    <w:tmpl w:val="13062F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358AC"/>
    <w:multiLevelType w:val="multilevel"/>
    <w:tmpl w:val="15D283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7C2B21"/>
    <w:multiLevelType w:val="multilevel"/>
    <w:tmpl w:val="B92C78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626CC8"/>
    <w:multiLevelType w:val="multilevel"/>
    <w:tmpl w:val="F9D4E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1012B4"/>
    <w:multiLevelType w:val="multilevel"/>
    <w:tmpl w:val="82B60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2A4D55"/>
    <w:multiLevelType w:val="multilevel"/>
    <w:tmpl w:val="1292A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FC2C34"/>
    <w:multiLevelType w:val="multilevel"/>
    <w:tmpl w:val="FFCCD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8A13BD"/>
    <w:multiLevelType w:val="multilevel"/>
    <w:tmpl w:val="DBACEC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13634F"/>
    <w:multiLevelType w:val="multilevel"/>
    <w:tmpl w:val="0DFA8E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D62D51"/>
    <w:multiLevelType w:val="multilevel"/>
    <w:tmpl w:val="599639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6E5E1D"/>
    <w:multiLevelType w:val="multilevel"/>
    <w:tmpl w:val="A6F0D0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DA777C0"/>
    <w:multiLevelType w:val="multilevel"/>
    <w:tmpl w:val="9780B7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473E02"/>
    <w:multiLevelType w:val="multilevel"/>
    <w:tmpl w:val="4BA20B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A230C9"/>
    <w:multiLevelType w:val="multilevel"/>
    <w:tmpl w:val="7A0457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3248DC"/>
    <w:multiLevelType w:val="multilevel"/>
    <w:tmpl w:val="EE12D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8C3566"/>
    <w:multiLevelType w:val="multilevel"/>
    <w:tmpl w:val="6CC672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E569CF"/>
    <w:multiLevelType w:val="multilevel"/>
    <w:tmpl w:val="DCA89E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6376B9"/>
    <w:multiLevelType w:val="multilevel"/>
    <w:tmpl w:val="C12C5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31C30"/>
    <w:multiLevelType w:val="multilevel"/>
    <w:tmpl w:val="40100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7F2F01"/>
    <w:multiLevelType w:val="multilevel"/>
    <w:tmpl w:val="E6668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4E454C"/>
    <w:multiLevelType w:val="multilevel"/>
    <w:tmpl w:val="7930B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E54C1A"/>
    <w:multiLevelType w:val="multilevel"/>
    <w:tmpl w:val="6F6AD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116432A"/>
    <w:multiLevelType w:val="multilevel"/>
    <w:tmpl w:val="C7442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F55EB5"/>
    <w:multiLevelType w:val="multilevel"/>
    <w:tmpl w:val="3EB03D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4E20FD"/>
    <w:multiLevelType w:val="multilevel"/>
    <w:tmpl w:val="A1D84F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552C85"/>
    <w:multiLevelType w:val="multilevel"/>
    <w:tmpl w:val="53426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C031EA"/>
    <w:multiLevelType w:val="multilevel"/>
    <w:tmpl w:val="20940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782B25"/>
    <w:multiLevelType w:val="multilevel"/>
    <w:tmpl w:val="B76C53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FE68C3"/>
    <w:multiLevelType w:val="multilevel"/>
    <w:tmpl w:val="C32C1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A3B0B"/>
    <w:multiLevelType w:val="multilevel"/>
    <w:tmpl w:val="C614A1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6F2DAC"/>
    <w:multiLevelType w:val="multilevel"/>
    <w:tmpl w:val="C590C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E43285"/>
    <w:multiLevelType w:val="multilevel"/>
    <w:tmpl w:val="9AE26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D74FFF"/>
    <w:multiLevelType w:val="multilevel"/>
    <w:tmpl w:val="56D0F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9E19A9"/>
    <w:multiLevelType w:val="multilevel"/>
    <w:tmpl w:val="1B8AE9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6"/>
  </w:num>
  <w:num w:numId="3">
    <w:abstractNumId w:val="7"/>
  </w:num>
  <w:num w:numId="4">
    <w:abstractNumId w:val="27"/>
  </w:num>
  <w:num w:numId="5">
    <w:abstractNumId w:val="35"/>
  </w:num>
  <w:num w:numId="6">
    <w:abstractNumId w:val="22"/>
  </w:num>
  <w:num w:numId="7">
    <w:abstractNumId w:val="19"/>
  </w:num>
  <w:num w:numId="8">
    <w:abstractNumId w:val="23"/>
  </w:num>
  <w:num w:numId="9">
    <w:abstractNumId w:val="13"/>
  </w:num>
  <w:num w:numId="10">
    <w:abstractNumId w:val="30"/>
  </w:num>
  <w:num w:numId="11">
    <w:abstractNumId w:val="15"/>
  </w:num>
  <w:num w:numId="12">
    <w:abstractNumId w:val="20"/>
  </w:num>
  <w:num w:numId="13">
    <w:abstractNumId w:val="29"/>
  </w:num>
  <w:num w:numId="14">
    <w:abstractNumId w:val="25"/>
  </w:num>
  <w:num w:numId="15">
    <w:abstractNumId w:val="3"/>
  </w:num>
  <w:num w:numId="16">
    <w:abstractNumId w:val="36"/>
  </w:num>
  <w:num w:numId="17">
    <w:abstractNumId w:val="16"/>
  </w:num>
  <w:num w:numId="18">
    <w:abstractNumId w:val="31"/>
  </w:num>
  <w:num w:numId="19">
    <w:abstractNumId w:val="33"/>
  </w:num>
  <w:num w:numId="20">
    <w:abstractNumId w:val="10"/>
  </w:num>
  <w:num w:numId="21">
    <w:abstractNumId w:val="34"/>
  </w:num>
  <w:num w:numId="22">
    <w:abstractNumId w:val="28"/>
  </w:num>
  <w:num w:numId="23">
    <w:abstractNumId w:val="24"/>
  </w:num>
  <w:num w:numId="24">
    <w:abstractNumId w:val="0"/>
  </w:num>
  <w:num w:numId="25">
    <w:abstractNumId w:val="21"/>
  </w:num>
  <w:num w:numId="26">
    <w:abstractNumId w:val="2"/>
  </w:num>
  <w:num w:numId="27">
    <w:abstractNumId w:val="12"/>
  </w:num>
  <w:num w:numId="28">
    <w:abstractNumId w:val="11"/>
  </w:num>
  <w:num w:numId="29">
    <w:abstractNumId w:val="18"/>
  </w:num>
  <w:num w:numId="30">
    <w:abstractNumId w:val="1"/>
  </w:num>
  <w:num w:numId="31">
    <w:abstractNumId w:val="8"/>
  </w:num>
  <w:num w:numId="32">
    <w:abstractNumId w:val="17"/>
  </w:num>
  <w:num w:numId="33">
    <w:abstractNumId w:val="9"/>
  </w:num>
  <w:num w:numId="34">
    <w:abstractNumId w:val="6"/>
  </w:num>
  <w:num w:numId="35">
    <w:abstractNumId w:val="5"/>
  </w:num>
  <w:num w:numId="36">
    <w:abstractNumId w:val="32"/>
  </w:num>
  <w:num w:numId="37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0775"/>
    <w:rsid w:val="00590AD0"/>
    <w:rsid w:val="005954DE"/>
    <w:rsid w:val="0078686A"/>
    <w:rsid w:val="008F6347"/>
    <w:rsid w:val="00A8096C"/>
    <w:rsid w:val="00EC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8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868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6e34" TargetMode="External"/><Relationship Id="rId117" Type="http://schemas.openxmlformats.org/officeDocument/2006/relationships/hyperlink" Target="https://m.edsoo.ru/f2a0c45a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f29f7cbc" TargetMode="External"/><Relationship Id="rId47" Type="http://schemas.openxmlformats.org/officeDocument/2006/relationships/hyperlink" Target="https://m.edsoo.ru/f29f86d0" TargetMode="External"/><Relationship Id="rId63" Type="http://schemas.openxmlformats.org/officeDocument/2006/relationships/hyperlink" Target="https://m.edsoo.ru/f29fdcc0" TargetMode="External"/><Relationship Id="rId68" Type="http://schemas.openxmlformats.org/officeDocument/2006/relationships/hyperlink" Target="https://m.edsoo.ru/f29f9ee0" TargetMode="External"/><Relationship Id="rId84" Type="http://schemas.openxmlformats.org/officeDocument/2006/relationships/hyperlink" Target="https://m.edsoo.ru/f2a08300" TargetMode="External"/><Relationship Id="rId89" Type="http://schemas.openxmlformats.org/officeDocument/2006/relationships/hyperlink" Target="https://m.edsoo.ru/f29fe7c4" TargetMode="External"/><Relationship Id="rId112" Type="http://schemas.openxmlformats.org/officeDocument/2006/relationships/hyperlink" Target="https://m.edsoo.ru/f29fce92" TargetMode="External"/><Relationship Id="rId133" Type="http://schemas.openxmlformats.org/officeDocument/2006/relationships/hyperlink" Target="https://m.edsoo.ru/f29f9300" TargetMode="External"/><Relationship Id="rId138" Type="http://schemas.openxmlformats.org/officeDocument/2006/relationships/hyperlink" Target="https://m.edsoo.ru/f2a09372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bf6a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ace" TargetMode="External"/><Relationship Id="rId37" Type="http://schemas.openxmlformats.org/officeDocument/2006/relationships/hyperlink" Target="https://m.edsoo.ru/f2a0aa06" TargetMode="External"/><Relationship Id="rId53" Type="http://schemas.openxmlformats.org/officeDocument/2006/relationships/hyperlink" Target="https://m.edsoo.ru/f29fa66a" TargetMode="External"/><Relationship Id="rId58" Type="http://schemas.openxmlformats.org/officeDocument/2006/relationships/hyperlink" Target="https://m.edsoo.ru/f29fac6e" TargetMode="External"/><Relationship Id="rId74" Type="http://schemas.openxmlformats.org/officeDocument/2006/relationships/hyperlink" Target="https://m.edsoo.ru/f29fb420" TargetMode="External"/><Relationship Id="rId79" Type="http://schemas.openxmlformats.org/officeDocument/2006/relationships/hyperlink" Target="https://m.edsoo.ru/f2a0b1c2" TargetMode="External"/><Relationship Id="rId102" Type="http://schemas.openxmlformats.org/officeDocument/2006/relationships/hyperlink" Target="https://m.edsoo.ru/f29fc1b8" TargetMode="External"/><Relationship Id="rId123" Type="http://schemas.openxmlformats.org/officeDocument/2006/relationships/hyperlink" Target="https://m.edsoo.ru/f29f5c50" TargetMode="External"/><Relationship Id="rId128" Type="http://schemas.openxmlformats.org/officeDocument/2006/relationships/hyperlink" Target="https://m.edsoo.ru/f29fded2" TargetMode="External"/><Relationship Id="rId144" Type="http://schemas.openxmlformats.org/officeDocument/2006/relationships/hyperlink" Target="https://m.edsoo.ru/f2a0c8e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9fe8dc" TargetMode="External"/><Relationship Id="rId95" Type="http://schemas.openxmlformats.org/officeDocument/2006/relationships/hyperlink" Target="https://m.edsoo.ru/f29fbb28" TargetMode="External"/><Relationship Id="rId22" Type="http://schemas.openxmlformats.org/officeDocument/2006/relationships/hyperlink" Target="https://m.edsoo.ru/f29f67cc" TargetMode="External"/><Relationship Id="rId27" Type="http://schemas.openxmlformats.org/officeDocument/2006/relationships/hyperlink" Target="https://m.edsoo.ru/f29f6f38" TargetMode="External"/><Relationship Id="rId43" Type="http://schemas.openxmlformats.org/officeDocument/2006/relationships/hyperlink" Target="https://m.edsoo.ru/f29f8284" TargetMode="External"/><Relationship Id="rId48" Type="http://schemas.openxmlformats.org/officeDocument/2006/relationships/hyperlink" Target="https://m.edsoo.ru/f29f890a" TargetMode="External"/><Relationship Id="rId64" Type="http://schemas.openxmlformats.org/officeDocument/2006/relationships/hyperlink" Target="https://m.edsoo.ru/f2a0a6f0" TargetMode="External"/><Relationship Id="rId69" Type="http://schemas.openxmlformats.org/officeDocument/2006/relationships/hyperlink" Target="https://m.edsoo.ru/f29fa11a" TargetMode="External"/><Relationship Id="rId113" Type="http://schemas.openxmlformats.org/officeDocument/2006/relationships/hyperlink" Target="https://m.edsoo.ru/f29fd0f4" TargetMode="External"/><Relationship Id="rId118" Type="http://schemas.openxmlformats.org/officeDocument/2006/relationships/hyperlink" Target="https://m.edsoo.ru/f29f5282" TargetMode="External"/><Relationship Id="rId134" Type="http://schemas.openxmlformats.org/officeDocument/2006/relationships/hyperlink" Target="https://m.edsoo.ru/f29f9300" TargetMode="External"/><Relationship Id="rId139" Type="http://schemas.openxmlformats.org/officeDocument/2006/relationships/hyperlink" Target="https://m.edsoo.ru/f2a09502" TargetMode="External"/><Relationship Id="rId80" Type="http://schemas.openxmlformats.org/officeDocument/2006/relationships/hyperlink" Target="https://m.edsoo.ru/f29fef08" TargetMode="External"/><Relationship Id="rId85" Type="http://schemas.openxmlformats.org/officeDocument/2006/relationships/hyperlink" Target="https://m.edsoo.ru/f29fe2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783e" TargetMode="External"/><Relationship Id="rId33" Type="http://schemas.openxmlformats.org/officeDocument/2006/relationships/hyperlink" Target="https://m.edsoo.ru/f29f6c04" TargetMode="External"/><Relationship Id="rId38" Type="http://schemas.openxmlformats.org/officeDocument/2006/relationships/hyperlink" Target="https://m.edsoo.ru/f2a0a36c" TargetMode="External"/><Relationship Id="rId46" Type="http://schemas.openxmlformats.org/officeDocument/2006/relationships/hyperlink" Target="https://m.edsoo.ru/f29f7e42" TargetMode="External"/><Relationship Id="rId59" Type="http://schemas.openxmlformats.org/officeDocument/2006/relationships/hyperlink" Target="https://m.edsoo.ru/f29fad7c" TargetMode="External"/><Relationship Id="rId67" Type="http://schemas.openxmlformats.org/officeDocument/2006/relationships/hyperlink" Target="https://m.edsoo.ru/f29fa002" TargetMode="External"/><Relationship Id="rId103" Type="http://schemas.openxmlformats.org/officeDocument/2006/relationships/hyperlink" Target="https://m.edsoo.ru/f2a09dd6" TargetMode="External"/><Relationship Id="rId108" Type="http://schemas.openxmlformats.org/officeDocument/2006/relationships/hyperlink" Target="https://m.edsoo.ru/f29fc0aa" TargetMode="External"/><Relationship Id="rId116" Type="http://schemas.openxmlformats.org/officeDocument/2006/relationships/hyperlink" Target="https://m.edsoo.ru/f2a0bee2" TargetMode="External"/><Relationship Id="rId124" Type="http://schemas.openxmlformats.org/officeDocument/2006/relationships/hyperlink" Target="https://m.edsoo.ru/f29f60a6" TargetMode="External"/><Relationship Id="rId129" Type="http://schemas.openxmlformats.org/officeDocument/2006/relationships/hyperlink" Target="https://m.edsoo.ru/f2a087e2" TargetMode="External"/><Relationship Id="rId137" Type="http://schemas.openxmlformats.org/officeDocument/2006/relationships/hyperlink" Target="https://m.edsoo.ru/f2a08cb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a0a7f4" TargetMode="External"/><Relationship Id="rId54" Type="http://schemas.openxmlformats.org/officeDocument/2006/relationships/hyperlink" Target="https://m.edsoo.ru/f29fa7a0" TargetMode="External"/><Relationship Id="rId62" Type="http://schemas.openxmlformats.org/officeDocument/2006/relationships/hyperlink" Target="https://m.edsoo.ru/f29fdb80" TargetMode="External"/><Relationship Id="rId70" Type="http://schemas.openxmlformats.org/officeDocument/2006/relationships/hyperlink" Target="https://m.edsoo.ru/f29f9c42" TargetMode="External"/><Relationship Id="rId75" Type="http://schemas.openxmlformats.org/officeDocument/2006/relationships/hyperlink" Target="https://m.edsoo.ru/f29fb556" TargetMode="External"/><Relationship Id="rId83" Type="http://schemas.openxmlformats.org/officeDocument/2006/relationships/hyperlink" Target="https://m.edsoo.ru/f29fe36e" TargetMode="External"/><Relationship Id="rId88" Type="http://schemas.openxmlformats.org/officeDocument/2006/relationships/hyperlink" Target="https://m.edsoo.ru/f29fe9ea" TargetMode="External"/><Relationship Id="rId91" Type="http://schemas.openxmlformats.org/officeDocument/2006/relationships/hyperlink" Target="https://m.edsoo.ru/f29fede6" TargetMode="External"/><Relationship Id="rId96" Type="http://schemas.openxmlformats.org/officeDocument/2006/relationships/hyperlink" Target="https://m.edsoo.ru/f29fd43c" TargetMode="External"/><Relationship Id="rId111" Type="http://schemas.openxmlformats.org/officeDocument/2006/relationships/hyperlink" Target="https://m.edsoo.ru/f29fcd02" TargetMode="External"/><Relationship Id="rId132" Type="http://schemas.openxmlformats.org/officeDocument/2006/relationships/hyperlink" Target="https://m.edsoo.ru/f29f91d4" TargetMode="External"/><Relationship Id="rId140" Type="http://schemas.openxmlformats.org/officeDocument/2006/relationships/hyperlink" Target="https://m.edsoo.ru/f2a09674" TargetMode="External"/><Relationship Id="rId145" Type="http://schemas.openxmlformats.org/officeDocument/2006/relationships/hyperlink" Target="https://m.edsoo.ru/f2a0c9f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952" TargetMode="External"/><Relationship Id="rId28" Type="http://schemas.openxmlformats.org/officeDocument/2006/relationships/hyperlink" Target="https://m.edsoo.ru/f29f70aa" TargetMode="External"/><Relationship Id="rId36" Type="http://schemas.openxmlformats.org/officeDocument/2006/relationships/hyperlink" Target="https://m.edsoo.ru/f2a0bdc0" TargetMode="External"/><Relationship Id="rId49" Type="http://schemas.openxmlformats.org/officeDocument/2006/relationships/hyperlink" Target="https://m.edsoo.ru/f29f9418" TargetMode="External"/><Relationship Id="rId57" Type="http://schemas.openxmlformats.org/officeDocument/2006/relationships/hyperlink" Target="https://m.edsoo.ru/f29fab56" TargetMode="External"/><Relationship Id="rId106" Type="http://schemas.openxmlformats.org/officeDocument/2006/relationships/hyperlink" Target="https://m.edsoo.ru/f2a0c234" TargetMode="External"/><Relationship Id="rId114" Type="http://schemas.openxmlformats.org/officeDocument/2006/relationships/hyperlink" Target="https://m.edsoo.ru/f29fc30c" TargetMode="External"/><Relationship Id="rId119" Type="http://schemas.openxmlformats.org/officeDocument/2006/relationships/hyperlink" Target="https://m.edsoo.ru/f29f539a" TargetMode="External"/><Relationship Id="rId127" Type="http://schemas.openxmlformats.org/officeDocument/2006/relationships/hyperlink" Target="https://m.edsoo.ru/f29f5d7c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76cc" TargetMode="External"/><Relationship Id="rId44" Type="http://schemas.openxmlformats.org/officeDocument/2006/relationships/hyperlink" Target="https://m.edsoo.ru/f29f85c2" TargetMode="External"/><Relationship Id="rId52" Type="http://schemas.openxmlformats.org/officeDocument/2006/relationships/hyperlink" Target="https://m.edsoo.ru/f29f983c" TargetMode="External"/><Relationship Id="rId60" Type="http://schemas.openxmlformats.org/officeDocument/2006/relationships/hyperlink" Target="https://m.edsoo.ru/f2a0a5e2" TargetMode="External"/><Relationship Id="rId65" Type="http://schemas.openxmlformats.org/officeDocument/2006/relationships/hyperlink" Target="https://m.edsoo.ru/f29f9b34" TargetMode="External"/><Relationship Id="rId73" Type="http://schemas.openxmlformats.org/officeDocument/2006/relationships/hyperlink" Target="https://m.edsoo.ru/f29fb682" TargetMode="External"/><Relationship Id="rId78" Type="http://schemas.openxmlformats.org/officeDocument/2006/relationships/hyperlink" Target="https://m.edsoo.ru/f2a0afd8" TargetMode="External"/><Relationship Id="rId81" Type="http://schemas.openxmlformats.org/officeDocument/2006/relationships/hyperlink" Target="https://m.edsoo.ru/f29ff336" TargetMode="External"/><Relationship Id="rId86" Type="http://schemas.openxmlformats.org/officeDocument/2006/relationships/hyperlink" Target="https://m.edsoo.ru/f29fecba" TargetMode="External"/><Relationship Id="rId94" Type="http://schemas.openxmlformats.org/officeDocument/2006/relationships/hyperlink" Target="https://m.edsoo.ru/f29fba1a" TargetMode="External"/><Relationship Id="rId99" Type="http://schemas.openxmlformats.org/officeDocument/2006/relationships/hyperlink" Target="https://m.edsoo.ru/f29fd31a" TargetMode="External"/><Relationship Id="rId101" Type="http://schemas.openxmlformats.org/officeDocument/2006/relationships/hyperlink" Target="https://m.edsoo.ru/f2a0a4b6" TargetMode="External"/><Relationship Id="rId122" Type="http://schemas.openxmlformats.org/officeDocument/2006/relationships/hyperlink" Target="https://m.edsoo.ru/f29f56ec" TargetMode="External"/><Relationship Id="rId130" Type="http://schemas.openxmlformats.org/officeDocument/2006/relationships/hyperlink" Target="https://m.edsoo.ru/f29f8eb4" TargetMode="External"/><Relationship Id="rId135" Type="http://schemas.openxmlformats.org/officeDocument/2006/relationships/hyperlink" Target="https://m.edsoo.ru/f2a08986" TargetMode="External"/><Relationship Id="rId143" Type="http://schemas.openxmlformats.org/officeDocument/2006/relationships/hyperlink" Target="https://m.edsoo.ru/f2a0c7c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7a78" TargetMode="External"/><Relationship Id="rId109" Type="http://schemas.openxmlformats.org/officeDocument/2006/relationships/hyperlink" Target="https://m.edsoo.ru/f29fc5f0" TargetMode="External"/><Relationship Id="rId34" Type="http://schemas.openxmlformats.org/officeDocument/2006/relationships/hyperlink" Target="https://m.edsoo.ru/f29f7956" TargetMode="External"/><Relationship Id="rId50" Type="http://schemas.openxmlformats.org/officeDocument/2006/relationships/hyperlink" Target="https://m.edsoo.ru/f29f9558" TargetMode="External"/><Relationship Id="rId55" Type="http://schemas.openxmlformats.org/officeDocument/2006/relationships/hyperlink" Target="https://m.edsoo.ru/f29fa8ae" TargetMode="External"/><Relationship Id="rId76" Type="http://schemas.openxmlformats.org/officeDocument/2006/relationships/hyperlink" Target="https://m.edsoo.ru/f29fb7e0" TargetMode="External"/><Relationship Id="rId97" Type="http://schemas.openxmlformats.org/officeDocument/2006/relationships/hyperlink" Target="https://m.edsoo.ru/f29fe6ac" TargetMode="External"/><Relationship Id="rId104" Type="http://schemas.openxmlformats.org/officeDocument/2006/relationships/hyperlink" Target="https://m.edsoo.ru/f29fe12a" TargetMode="External"/><Relationship Id="rId120" Type="http://schemas.openxmlformats.org/officeDocument/2006/relationships/hyperlink" Target="https://m.edsoo.ru/f29f54c6" TargetMode="External"/><Relationship Id="rId125" Type="http://schemas.openxmlformats.org/officeDocument/2006/relationships/hyperlink" Target="https://m.edsoo.ru/f29f61c8" TargetMode="External"/><Relationship Id="rId141" Type="http://schemas.openxmlformats.org/officeDocument/2006/relationships/hyperlink" Target="https://m.edsoo.ru/f2a097d2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9d82" TargetMode="External"/><Relationship Id="rId92" Type="http://schemas.openxmlformats.org/officeDocument/2006/relationships/hyperlink" Target="https://m.edsoo.ru/f2a0b90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5afc" TargetMode="External"/><Relationship Id="rId24" Type="http://schemas.openxmlformats.org/officeDocument/2006/relationships/hyperlink" Target="https://m.edsoo.ru/f29f6d1c" TargetMode="External"/><Relationship Id="rId40" Type="http://schemas.openxmlformats.org/officeDocument/2006/relationships/hyperlink" Target="https://m.edsoo.ru/f29f7ba4" TargetMode="External"/><Relationship Id="rId45" Type="http://schemas.openxmlformats.org/officeDocument/2006/relationships/hyperlink" Target="https://m.edsoo.ru/f29f8478" TargetMode="External"/><Relationship Id="rId66" Type="http://schemas.openxmlformats.org/officeDocument/2006/relationships/hyperlink" Target="https://m.edsoo.ru/f29fa21e" TargetMode="External"/><Relationship Id="rId87" Type="http://schemas.openxmlformats.org/officeDocument/2006/relationships/hyperlink" Target="https://m.edsoo.ru/f29feb52" TargetMode="External"/><Relationship Id="rId110" Type="http://schemas.openxmlformats.org/officeDocument/2006/relationships/hyperlink" Target="https://m.edsoo.ru/f29fc7bc" TargetMode="External"/><Relationship Id="rId115" Type="http://schemas.openxmlformats.org/officeDocument/2006/relationships/hyperlink" Target="https://m.edsoo.ru/f29fc4c4" TargetMode="External"/><Relationship Id="rId131" Type="http://schemas.openxmlformats.org/officeDocument/2006/relationships/hyperlink" Target="https://m.edsoo.ru/f29f8ff4" TargetMode="External"/><Relationship Id="rId136" Type="http://schemas.openxmlformats.org/officeDocument/2006/relationships/hyperlink" Target="https://m.edsoo.ru/f2a08b2a" TargetMode="External"/><Relationship Id="rId61" Type="http://schemas.openxmlformats.org/officeDocument/2006/relationships/hyperlink" Target="https://m.edsoo.ru/f29fd662" TargetMode="External"/><Relationship Id="rId82" Type="http://schemas.openxmlformats.org/officeDocument/2006/relationships/hyperlink" Target="https://m.edsoo.ru/f29ff44e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62e0" TargetMode="External"/><Relationship Id="rId35" Type="http://schemas.openxmlformats.org/officeDocument/2006/relationships/hyperlink" Target="https://m.edsoo.ru/f29f6ace" TargetMode="External"/><Relationship Id="rId56" Type="http://schemas.openxmlformats.org/officeDocument/2006/relationships/hyperlink" Target="https://m.edsoo.ru/f29faa20" TargetMode="External"/><Relationship Id="rId77" Type="http://schemas.openxmlformats.org/officeDocument/2006/relationships/hyperlink" Target="https://m.edsoo.ru/f29fb8f8" TargetMode="External"/><Relationship Id="rId100" Type="http://schemas.openxmlformats.org/officeDocument/2006/relationships/hyperlink" Target="https://m.edsoo.ru/f29fd554" TargetMode="External"/><Relationship Id="rId105" Type="http://schemas.openxmlformats.org/officeDocument/2006/relationships/hyperlink" Target="https://m.edsoo.ru/f2a0c34c" TargetMode="External"/><Relationship Id="rId126" Type="http://schemas.openxmlformats.org/officeDocument/2006/relationships/hyperlink" Target="https://m.edsoo.ru/f29f5e94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710" TargetMode="External"/><Relationship Id="rId72" Type="http://schemas.openxmlformats.org/officeDocument/2006/relationships/hyperlink" Target="https://m.edsoo.ru/f29faec6" TargetMode="External"/><Relationship Id="rId93" Type="http://schemas.openxmlformats.org/officeDocument/2006/relationships/hyperlink" Target="https://m.edsoo.ru/f29ff214" TargetMode="External"/><Relationship Id="rId98" Type="http://schemas.openxmlformats.org/officeDocument/2006/relationships/hyperlink" Target="https://m.edsoo.ru/f29fd216" TargetMode="External"/><Relationship Id="rId121" Type="http://schemas.openxmlformats.org/officeDocument/2006/relationships/hyperlink" Target="https://m.edsoo.ru/f29f55de" TargetMode="External"/><Relationship Id="rId142" Type="http://schemas.openxmlformats.org/officeDocument/2006/relationships/hyperlink" Target="https://m.edsoo.ru/f2a0b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65</Pages>
  <Words>17718</Words>
  <Characters>100997</Characters>
  <Application>Microsoft Office Word</Application>
  <DocSecurity>0</DocSecurity>
  <Lines>841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2023-10-17T18:56:00Z</dcterms:created>
  <dcterms:modified xsi:type="dcterms:W3CDTF">2023-10-19T15:50:00Z</dcterms:modified>
</cp:coreProperties>
</file>